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61" w:rsidRDefault="00D11E61"/>
    <w:tbl>
      <w:tblPr>
        <w:tblW w:w="10853" w:type="dxa"/>
        <w:tblInd w:w="-7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8394"/>
      </w:tblGrid>
      <w:tr w:rsidR="00D11E61">
        <w:trPr>
          <w:trHeight w:val="431"/>
        </w:trPr>
        <w:tc>
          <w:tcPr>
            <w:tcW w:w="2459" w:type="dxa"/>
            <w:tcBorders>
              <w:top w:val="double" w:sz="12" w:space="0" w:color="auto"/>
              <w:bottom w:val="nil"/>
              <w:right w:val="double" w:sz="12" w:space="0" w:color="auto"/>
            </w:tcBorders>
          </w:tcPr>
          <w:p w:rsidR="00D11E61" w:rsidRDefault="00D11E61">
            <w:pPr>
              <w:pStyle w:val="Titre4"/>
            </w:pPr>
          </w:p>
        </w:tc>
        <w:tc>
          <w:tcPr>
            <w:tcW w:w="8394" w:type="dxa"/>
            <w:tcBorders>
              <w:left w:val="double" w:sz="12" w:space="0" w:color="auto"/>
            </w:tcBorders>
          </w:tcPr>
          <w:p w:rsidR="00D11E61" w:rsidRDefault="00D11E61">
            <w:pPr>
              <w:pStyle w:val="Titre3"/>
              <w:rPr>
                <w:b/>
                <w:bCs/>
                <w:i/>
                <w:iCs w:val="0"/>
                <w:color w:val="auto"/>
              </w:rPr>
            </w:pPr>
          </w:p>
          <w:p w:rsidR="00D11E61" w:rsidRDefault="00D11E61">
            <w:pPr>
              <w:pStyle w:val="Titre3"/>
              <w:jc w:val="center"/>
              <w:rPr>
                <w:b/>
                <w:bCs/>
                <w:i/>
                <w:iCs w:val="0"/>
                <w:color w:val="auto"/>
              </w:rPr>
            </w:pPr>
            <w:r>
              <w:rPr>
                <w:b/>
                <w:bCs/>
                <w:i/>
                <w:iCs w:val="0"/>
                <w:color w:val="auto"/>
              </w:rPr>
              <w:t>Ouvert aux qualifiés de la phase 1 et aux joueurs de 3</w:t>
            </w:r>
            <w:r>
              <w:rPr>
                <w:b/>
                <w:bCs/>
                <w:i/>
                <w:iCs w:val="0"/>
                <w:color w:val="auto"/>
                <w:vertAlign w:val="superscript"/>
              </w:rPr>
              <w:t>ème</w:t>
            </w:r>
            <w:bookmarkStart w:id="0" w:name="_GoBack"/>
            <w:bookmarkEnd w:id="0"/>
            <w:r w:rsidR="00F66B4A">
              <w:rPr>
                <w:b/>
                <w:bCs/>
                <w:i/>
                <w:iCs w:val="0"/>
                <w:color w:val="auto"/>
              </w:rPr>
              <w:t xml:space="preserve"> et</w:t>
            </w:r>
            <w:r>
              <w:rPr>
                <w:b/>
                <w:bCs/>
                <w:i/>
                <w:iCs w:val="0"/>
                <w:color w:val="auto"/>
              </w:rPr>
              <w:t xml:space="preserve"> 4</w:t>
            </w:r>
            <w:r>
              <w:rPr>
                <w:b/>
                <w:bCs/>
                <w:i/>
                <w:iCs w:val="0"/>
                <w:color w:val="auto"/>
                <w:vertAlign w:val="superscript"/>
              </w:rPr>
              <w:t>ème</w:t>
            </w:r>
            <w:r>
              <w:rPr>
                <w:b/>
                <w:bCs/>
                <w:i/>
                <w:iCs w:val="0"/>
                <w:color w:val="auto"/>
              </w:rPr>
              <w:t xml:space="preserve"> série</w:t>
            </w:r>
          </w:p>
        </w:tc>
      </w:tr>
      <w:tr w:rsidR="00D11E61">
        <w:trPr>
          <w:trHeight w:val="2060"/>
        </w:trPr>
        <w:tc>
          <w:tcPr>
            <w:tcW w:w="2459" w:type="dxa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:rsidR="00D11E61" w:rsidRDefault="00D11E61">
            <w:r>
              <w:t xml:space="preserve">   </w:t>
            </w:r>
            <w:r w:rsidR="00F66B4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35pt;height:90.35pt">
                  <v:imagedata r:id="rId4" o:title="eiffel_courrier"/>
                </v:shape>
              </w:pict>
            </w:r>
          </w:p>
          <w:p w:rsidR="00D11E61" w:rsidRDefault="00D11E61"/>
          <w:p w:rsidR="00D11E61" w:rsidRDefault="00D11E61">
            <w:pPr>
              <w:jc w:val="center"/>
              <w:rPr>
                <w:rFonts w:ascii="Scrabble" w:hAnsi="Scrabble"/>
              </w:rPr>
            </w:pPr>
            <w:r>
              <w:rPr>
                <w:rFonts w:ascii="Scrabble" w:hAnsi="Scrabble"/>
                <w:sz w:val="36"/>
              </w:rPr>
              <w:t>COMITE PIFO</w:t>
            </w:r>
          </w:p>
        </w:tc>
        <w:tc>
          <w:tcPr>
            <w:tcW w:w="8394" w:type="dxa"/>
            <w:tcBorders>
              <w:left w:val="double" w:sz="12" w:space="0" w:color="auto"/>
            </w:tcBorders>
          </w:tcPr>
          <w:p w:rsidR="00D11E61" w:rsidRDefault="00D11E61">
            <w:pPr>
              <w:pStyle w:val="Titre2"/>
              <w:rPr>
                <w:rFonts w:ascii="Comic Sans MS" w:hAnsi="Comic Sans MS"/>
                <w:sz w:val="56"/>
              </w:rPr>
            </w:pPr>
          </w:p>
          <w:p w:rsidR="00D11E61" w:rsidRDefault="00D11E61">
            <w:pPr>
              <w:pStyle w:val="Titre2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CHAMPIONNAT de FRANCE</w:t>
            </w:r>
          </w:p>
          <w:p w:rsidR="00D11E61" w:rsidRDefault="00D11E61">
            <w:pPr>
              <w:rPr>
                <w:rFonts w:ascii="Comic Sans MS" w:hAnsi="Comic Sans MS"/>
              </w:rPr>
            </w:pPr>
          </w:p>
          <w:p w:rsidR="00D11E61" w:rsidRDefault="00D11E61">
            <w:pPr>
              <w:pStyle w:val="Titre5"/>
            </w:pPr>
            <w:r>
              <w:t>PHASE 2</w:t>
            </w:r>
          </w:p>
        </w:tc>
      </w:tr>
    </w:tbl>
    <w:p w:rsidR="00D11E61" w:rsidRDefault="00D11E61"/>
    <w:p w:rsidR="00D11E61" w:rsidRDefault="00D11E61"/>
    <w:p w:rsidR="00D11E61" w:rsidRPr="003700DB" w:rsidRDefault="00D11E61" w:rsidP="003700DB">
      <w:pPr>
        <w:pStyle w:val="Titre9"/>
      </w:pPr>
      <w:r>
        <w:t xml:space="preserve">DIMANCHE </w:t>
      </w:r>
      <w:r w:rsidR="001548CC">
        <w:t>11</w:t>
      </w:r>
      <w:r>
        <w:t xml:space="preserve"> </w:t>
      </w:r>
      <w:r w:rsidR="004840B1">
        <w:t>DECEMBRE</w:t>
      </w:r>
      <w:r>
        <w:t xml:space="preserve"> </w:t>
      </w:r>
      <w:r w:rsidR="001548CC">
        <w:t>2016</w:t>
      </w:r>
    </w:p>
    <w:p w:rsidR="00D11E61" w:rsidRDefault="00DD41E5" w:rsidP="00D41D60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sz w:val="40"/>
          <w:szCs w:val="36"/>
        </w:rPr>
      </w:pPr>
      <w:r>
        <w:rPr>
          <w:b/>
          <w:bCs/>
          <w:i/>
          <w:sz w:val="44"/>
          <w:szCs w:val="36"/>
        </w:rPr>
        <w:t xml:space="preserve"> 3 parties : </w:t>
      </w:r>
      <w:r w:rsidR="00D11E61">
        <w:rPr>
          <w:b/>
          <w:bCs/>
          <w:i/>
          <w:sz w:val="44"/>
          <w:szCs w:val="36"/>
        </w:rPr>
        <w:t>10h</w:t>
      </w:r>
      <w:r w:rsidR="00D41D60">
        <w:rPr>
          <w:b/>
          <w:bCs/>
          <w:i/>
          <w:sz w:val="40"/>
          <w:szCs w:val="36"/>
        </w:rPr>
        <w:t>, 14 h et 16 h 30</w:t>
      </w:r>
    </w:p>
    <w:p w:rsidR="001548CC" w:rsidRPr="00D41D60" w:rsidRDefault="001548CC" w:rsidP="00D41D60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sz w:val="40"/>
          <w:szCs w:val="36"/>
        </w:rPr>
      </w:pPr>
    </w:p>
    <w:p w:rsidR="00D11E61" w:rsidRDefault="00D11E61"/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4840B1" w:rsidRPr="00276686" w:rsidTr="007C7DEC">
        <w:tc>
          <w:tcPr>
            <w:tcW w:w="10491" w:type="dxa"/>
          </w:tcPr>
          <w:p w:rsidR="004840B1" w:rsidRDefault="004840B1" w:rsidP="004840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840B1" w:rsidRPr="001548CC" w:rsidRDefault="003B6F1B" w:rsidP="003B6F1B">
            <w:pPr>
              <w:jc w:val="center"/>
              <w:rPr>
                <w:b/>
                <w:bCs/>
                <w:sz w:val="28"/>
                <w:szCs w:val="22"/>
              </w:rPr>
            </w:pPr>
            <w:r w:rsidRPr="001548CC">
              <w:rPr>
                <w:b/>
                <w:bCs/>
                <w:sz w:val="28"/>
                <w:szCs w:val="22"/>
              </w:rPr>
              <w:t>BOURG LA REINE</w:t>
            </w:r>
            <w:r w:rsidR="001464C1" w:rsidRPr="001548CC">
              <w:rPr>
                <w:b/>
                <w:bCs/>
                <w:sz w:val="28"/>
                <w:szCs w:val="22"/>
              </w:rPr>
              <w:t xml:space="preserve"> (</w:t>
            </w:r>
            <w:r w:rsidRPr="001548CC">
              <w:rPr>
                <w:b/>
                <w:bCs/>
                <w:sz w:val="28"/>
                <w:szCs w:val="22"/>
              </w:rPr>
              <w:t>200</w:t>
            </w:r>
            <w:r w:rsidR="001464C1" w:rsidRPr="001548CC">
              <w:rPr>
                <w:b/>
                <w:bCs/>
                <w:sz w:val="28"/>
                <w:szCs w:val="22"/>
              </w:rPr>
              <w:t xml:space="preserve"> places)</w:t>
            </w:r>
          </w:p>
          <w:p w:rsidR="003B6F1B" w:rsidRPr="001548CC" w:rsidRDefault="003B6F1B" w:rsidP="003B6F1B">
            <w:pPr>
              <w:jc w:val="center"/>
              <w:rPr>
                <w:b/>
                <w:bCs/>
                <w:color w:val="0000FF"/>
                <w:sz w:val="22"/>
                <w:szCs w:val="18"/>
              </w:rPr>
            </w:pPr>
            <w:r w:rsidRPr="001548CC">
              <w:rPr>
                <w:b/>
                <w:bCs/>
                <w:color w:val="0000FF"/>
                <w:sz w:val="22"/>
                <w:szCs w:val="18"/>
              </w:rPr>
              <w:t>Salle des Colonnes</w:t>
            </w:r>
            <w:r w:rsidRPr="001548CC">
              <w:rPr>
                <w:b/>
                <w:bCs/>
                <w:color w:val="0000FF"/>
                <w:sz w:val="22"/>
                <w:szCs w:val="18"/>
              </w:rPr>
              <w:br/>
              <w:t>51 Boulevard du Maréchal Joffre</w:t>
            </w:r>
            <w:r w:rsidRPr="001548CC">
              <w:rPr>
                <w:b/>
                <w:bCs/>
                <w:color w:val="0000FF"/>
                <w:sz w:val="22"/>
                <w:szCs w:val="18"/>
              </w:rPr>
              <w:br/>
              <w:t>92340 BOURG-LA-REINE</w:t>
            </w:r>
          </w:p>
          <w:p w:rsidR="003B6F1B" w:rsidRPr="001548CC" w:rsidRDefault="003B6F1B" w:rsidP="003B6F1B">
            <w:pPr>
              <w:jc w:val="center"/>
              <w:rPr>
                <w:b/>
                <w:bCs/>
                <w:color w:val="0000FF"/>
                <w:sz w:val="22"/>
                <w:szCs w:val="18"/>
              </w:rPr>
            </w:pPr>
          </w:p>
          <w:p w:rsidR="003B6F1B" w:rsidRPr="001548CC" w:rsidRDefault="003B6F1B" w:rsidP="003B6F1B">
            <w:pPr>
              <w:jc w:val="center"/>
              <w:rPr>
                <w:b/>
                <w:bCs/>
                <w:color w:val="0000FF"/>
                <w:sz w:val="22"/>
                <w:szCs w:val="18"/>
              </w:rPr>
            </w:pPr>
            <w:r w:rsidRPr="001548CC">
              <w:rPr>
                <w:b/>
                <w:bCs/>
                <w:color w:val="0000FF"/>
                <w:sz w:val="22"/>
                <w:szCs w:val="18"/>
              </w:rPr>
              <w:t>À proximité immédiate de la gare RER (accès recommandé, 5mn à pied à gauche en sortant)</w:t>
            </w:r>
          </w:p>
          <w:p w:rsidR="00D41D60" w:rsidRPr="001548CC" w:rsidRDefault="003B6F1B" w:rsidP="003B6F1B">
            <w:pPr>
              <w:jc w:val="center"/>
              <w:rPr>
                <w:b/>
                <w:bCs/>
                <w:color w:val="0000FF"/>
                <w:sz w:val="22"/>
                <w:szCs w:val="18"/>
              </w:rPr>
            </w:pPr>
            <w:r w:rsidRPr="001548CC">
              <w:rPr>
                <w:b/>
                <w:bCs/>
                <w:color w:val="0000FF"/>
                <w:sz w:val="22"/>
                <w:szCs w:val="18"/>
              </w:rPr>
              <w:t>et face à un grand parking souterrain  (Parc de stationnement payant du Centre-ville/RER)</w:t>
            </w:r>
            <w:r w:rsidR="00AB1E41" w:rsidRPr="001548CC">
              <w:rPr>
                <w:b/>
                <w:bCs/>
                <w:color w:val="0000FF"/>
                <w:sz w:val="22"/>
                <w:szCs w:val="18"/>
              </w:rPr>
              <w:br/>
              <w:t>Stationnement gratuit le dimanche dans les rues avoisinantes</w:t>
            </w:r>
          </w:p>
          <w:p w:rsidR="003B6F1B" w:rsidRPr="001548CC" w:rsidRDefault="003B6F1B" w:rsidP="003B6F1B">
            <w:pPr>
              <w:jc w:val="center"/>
              <w:rPr>
                <w:b/>
                <w:bCs/>
                <w:color w:val="0000FF"/>
                <w:sz w:val="22"/>
                <w:szCs w:val="18"/>
              </w:rPr>
            </w:pPr>
          </w:p>
          <w:p w:rsidR="00D41D60" w:rsidRPr="001548CC" w:rsidRDefault="00D41D60" w:rsidP="003B6F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18"/>
                <w:u w:val="single"/>
              </w:rPr>
            </w:pPr>
            <w:r w:rsidRPr="001548CC">
              <w:rPr>
                <w:b/>
                <w:bCs/>
                <w:i/>
                <w:iCs/>
                <w:sz w:val="22"/>
                <w:szCs w:val="18"/>
                <w:u w:val="single"/>
              </w:rPr>
              <w:t>Responsable : Christian COUVREUR</w:t>
            </w:r>
          </w:p>
          <w:p w:rsidR="00D41D60" w:rsidRPr="001548CC" w:rsidRDefault="00D41D60" w:rsidP="003B6F1B">
            <w:pPr>
              <w:jc w:val="center"/>
              <w:rPr>
                <w:b/>
                <w:bCs/>
                <w:i/>
                <w:iCs/>
                <w:sz w:val="22"/>
                <w:szCs w:val="18"/>
              </w:rPr>
            </w:pPr>
            <w:r w:rsidRPr="001548CC">
              <w:rPr>
                <w:b/>
                <w:bCs/>
                <w:i/>
                <w:iCs/>
                <w:sz w:val="22"/>
                <w:szCs w:val="18"/>
              </w:rPr>
              <w:t>2 allée Didier Daurat – 94550 CHEVILLY LARUE</w:t>
            </w:r>
          </w:p>
          <w:p w:rsidR="00D41D60" w:rsidRPr="001548CC" w:rsidRDefault="00D41D60" w:rsidP="003B6F1B">
            <w:pPr>
              <w:jc w:val="center"/>
              <w:rPr>
                <w:b/>
                <w:bCs/>
                <w:i/>
                <w:iCs/>
                <w:sz w:val="22"/>
                <w:szCs w:val="18"/>
              </w:rPr>
            </w:pPr>
            <w:r w:rsidRPr="001548CC">
              <w:rPr>
                <w:b/>
                <w:bCs/>
                <w:i/>
                <w:iCs/>
                <w:sz w:val="22"/>
                <w:szCs w:val="18"/>
              </w:rPr>
              <w:t>Tél. :01.77.21.44.73 / 06.22.57.40.17</w:t>
            </w:r>
          </w:p>
          <w:p w:rsidR="00D41D60" w:rsidRPr="001548CC" w:rsidRDefault="00D41D60" w:rsidP="003B6F1B">
            <w:pPr>
              <w:jc w:val="center"/>
              <w:rPr>
                <w:sz w:val="22"/>
                <w:szCs w:val="18"/>
              </w:rPr>
            </w:pPr>
            <w:r w:rsidRPr="001548CC">
              <w:rPr>
                <w:b/>
                <w:bCs/>
                <w:i/>
                <w:iCs/>
                <w:szCs w:val="20"/>
              </w:rPr>
              <w:t>E-mail</w:t>
            </w:r>
            <w:r w:rsidRPr="001548CC">
              <w:rPr>
                <w:sz w:val="22"/>
                <w:szCs w:val="18"/>
              </w:rPr>
              <w:t xml:space="preserve"> : </w:t>
            </w:r>
            <w:r w:rsidRPr="001548CC">
              <w:rPr>
                <w:bCs/>
                <w:color w:val="0000FF"/>
                <w:sz w:val="22"/>
                <w:szCs w:val="18"/>
                <w:u w:val="single"/>
                <w:lang w:val="de-DE"/>
              </w:rPr>
              <w:t>christian.pifo@noos.fr</w:t>
            </w:r>
          </w:p>
          <w:p w:rsidR="00D41D60" w:rsidRPr="001548CC" w:rsidRDefault="00D41D60" w:rsidP="003B6F1B">
            <w:pPr>
              <w:jc w:val="center"/>
              <w:rPr>
                <w:b/>
                <w:bCs/>
                <w:sz w:val="22"/>
                <w:szCs w:val="18"/>
                <w:u w:val="single"/>
              </w:rPr>
            </w:pPr>
          </w:p>
          <w:p w:rsidR="00D41D60" w:rsidRPr="001548CC" w:rsidRDefault="00D41D60" w:rsidP="003B6F1B">
            <w:pPr>
              <w:jc w:val="center"/>
              <w:rPr>
                <w:b/>
                <w:bCs/>
                <w:iCs/>
                <w:szCs w:val="20"/>
              </w:rPr>
            </w:pPr>
            <w:r w:rsidRPr="001548CC">
              <w:rPr>
                <w:b/>
                <w:bCs/>
                <w:sz w:val="22"/>
                <w:szCs w:val="18"/>
                <w:u w:val="single"/>
              </w:rPr>
              <w:t>Règlement par chèque à l’ordre de</w:t>
            </w:r>
            <w:r w:rsidRPr="001548CC">
              <w:rPr>
                <w:b/>
                <w:bCs/>
                <w:iCs/>
                <w:szCs w:val="20"/>
              </w:rPr>
              <w:t> :</w:t>
            </w:r>
          </w:p>
          <w:p w:rsidR="00D41D60" w:rsidRPr="001548CC" w:rsidRDefault="00D41D60" w:rsidP="003B6F1B">
            <w:pPr>
              <w:jc w:val="center"/>
              <w:rPr>
                <w:b/>
                <w:bCs/>
                <w:sz w:val="32"/>
              </w:rPr>
            </w:pPr>
            <w:r w:rsidRPr="001548CC">
              <w:rPr>
                <w:b/>
                <w:bCs/>
                <w:sz w:val="32"/>
              </w:rPr>
              <w:t>COMITE PIFO</w:t>
            </w:r>
          </w:p>
          <w:p w:rsidR="00A54DD6" w:rsidRPr="001548CC" w:rsidRDefault="00A54DD6" w:rsidP="003B6F1B">
            <w:pPr>
              <w:jc w:val="center"/>
              <w:rPr>
                <w:b/>
                <w:bCs/>
                <w:sz w:val="32"/>
              </w:rPr>
            </w:pPr>
          </w:p>
          <w:p w:rsidR="00A54DD6" w:rsidRPr="001548CC" w:rsidRDefault="00A54DD6" w:rsidP="00A54DD6">
            <w:pPr>
              <w:jc w:val="center"/>
              <w:rPr>
                <w:b/>
                <w:sz w:val="28"/>
                <w:szCs w:val="22"/>
              </w:rPr>
            </w:pPr>
            <w:r w:rsidRPr="001548CC">
              <w:rPr>
                <w:b/>
                <w:sz w:val="28"/>
                <w:szCs w:val="22"/>
              </w:rPr>
              <w:t>Café et Boissons au bar, pas de sandwichs</w:t>
            </w:r>
          </w:p>
          <w:p w:rsidR="00A54DD6" w:rsidRPr="001548CC" w:rsidRDefault="00A54DD6" w:rsidP="00A54DD6">
            <w:pPr>
              <w:jc w:val="center"/>
              <w:rPr>
                <w:b/>
                <w:sz w:val="28"/>
                <w:szCs w:val="22"/>
              </w:rPr>
            </w:pPr>
            <w:r w:rsidRPr="001548CC">
              <w:rPr>
                <w:b/>
                <w:sz w:val="28"/>
                <w:szCs w:val="22"/>
              </w:rPr>
              <w:t>Plusieurs restaurants pourront vous accue</w:t>
            </w:r>
            <w:r w:rsidR="001548CC">
              <w:rPr>
                <w:b/>
                <w:sz w:val="28"/>
                <w:szCs w:val="22"/>
              </w:rPr>
              <w:t>illir à proximité pour le midi,</w:t>
            </w:r>
            <w:r w:rsidR="001548CC">
              <w:rPr>
                <w:b/>
                <w:sz w:val="28"/>
                <w:szCs w:val="22"/>
              </w:rPr>
              <w:br/>
            </w:r>
            <w:r w:rsidRPr="001548CC">
              <w:rPr>
                <w:b/>
                <w:sz w:val="28"/>
                <w:szCs w:val="22"/>
              </w:rPr>
              <w:t>si vous le souhaitez</w:t>
            </w:r>
          </w:p>
          <w:p w:rsidR="009B0A7C" w:rsidRDefault="00A54DD6" w:rsidP="00A54DD6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CC">
              <w:rPr>
                <w:b/>
                <w:sz w:val="28"/>
                <w:szCs w:val="22"/>
              </w:rPr>
              <w:t>(Boulevard du Maréchal Joffre et Avenue du Général Leclerc)</w:t>
            </w:r>
          </w:p>
        </w:tc>
      </w:tr>
    </w:tbl>
    <w:p w:rsidR="00D11E61" w:rsidRDefault="00D11E61">
      <w:pPr>
        <w:jc w:val="center"/>
      </w:pPr>
    </w:p>
    <w:p w:rsidR="00D11E61" w:rsidRDefault="00533F0D">
      <w:pPr>
        <w:autoSpaceDE w:val="0"/>
        <w:autoSpaceDN w:val="0"/>
        <w:adjustRightInd w:val="0"/>
        <w:spacing w:line="240" w:lineRule="atLeast"/>
        <w:rPr>
          <w:bdr w:val="single" w:sz="4" w:space="0" w:color="auto"/>
          <w:shd w:val="clear" w:color="auto" w:fill="E0E0E0"/>
        </w:rPr>
      </w:pPr>
      <w:r w:rsidRPr="00533F0D">
        <w:t xml:space="preserve">                     </w:t>
      </w:r>
      <w:r w:rsidR="00D11E61">
        <w:rPr>
          <w:u w:val="single"/>
        </w:rPr>
        <w:t>Droits d’inscription</w:t>
      </w:r>
      <w:r w:rsidR="00D11E61">
        <w:t> : 17 euros (- 25 ans : 8,50 euros</w:t>
      </w:r>
      <w:r w:rsidR="00E30D60">
        <w:t>, - 18 ans : gratuit</w:t>
      </w:r>
      <w:r w:rsidR="00D11E61">
        <w:t xml:space="preserve">) </w:t>
      </w:r>
    </w:p>
    <w:p w:rsidR="00D11E61" w:rsidRDefault="00D11E61"/>
    <w:p w:rsidR="00D11E61" w:rsidRPr="00F6260D" w:rsidRDefault="00533F0D" w:rsidP="00F6260D">
      <w:r>
        <w:t xml:space="preserve">                              </w:t>
      </w:r>
      <w:r w:rsidR="00D11E61">
        <w:t xml:space="preserve">Règlement </w:t>
      </w:r>
      <w:r w:rsidR="00F6260D">
        <w:t xml:space="preserve">à envoyer avant le : </w:t>
      </w:r>
      <w:r w:rsidR="001548CC">
        <w:rPr>
          <w:bdr w:val="single" w:sz="4" w:space="0" w:color="auto"/>
          <w:shd w:val="clear" w:color="auto" w:fill="E0E0E0"/>
        </w:rPr>
        <w:t>4</w:t>
      </w:r>
      <w:r w:rsidR="00D11E61">
        <w:rPr>
          <w:bdr w:val="single" w:sz="4" w:space="0" w:color="auto"/>
          <w:shd w:val="clear" w:color="auto" w:fill="E0E0E0"/>
        </w:rPr>
        <w:t xml:space="preserve"> </w:t>
      </w:r>
      <w:r w:rsidR="00C34E00">
        <w:rPr>
          <w:bdr w:val="single" w:sz="4" w:space="0" w:color="auto"/>
          <w:shd w:val="clear" w:color="auto" w:fill="E0E0E0"/>
        </w:rPr>
        <w:t>décembre</w:t>
      </w:r>
      <w:r w:rsidR="00D11E61">
        <w:rPr>
          <w:bdr w:val="single" w:sz="4" w:space="0" w:color="auto"/>
          <w:shd w:val="clear" w:color="auto" w:fill="E0E0E0"/>
        </w:rPr>
        <w:t xml:space="preserve"> </w:t>
      </w:r>
      <w:r w:rsidR="001548CC">
        <w:rPr>
          <w:bdr w:val="single" w:sz="4" w:space="0" w:color="auto"/>
          <w:shd w:val="clear" w:color="auto" w:fill="E0E0E0"/>
        </w:rPr>
        <w:t>2016</w:t>
      </w:r>
    </w:p>
    <w:sectPr w:rsidR="00D11E61" w:rsidRPr="00F6260D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abb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1E5"/>
    <w:rsid w:val="00090687"/>
    <w:rsid w:val="0009632E"/>
    <w:rsid w:val="000B2A0C"/>
    <w:rsid w:val="000B7E0F"/>
    <w:rsid w:val="000D7470"/>
    <w:rsid w:val="001464C1"/>
    <w:rsid w:val="001548CC"/>
    <w:rsid w:val="001F349B"/>
    <w:rsid w:val="00253F6D"/>
    <w:rsid w:val="002C5715"/>
    <w:rsid w:val="00303019"/>
    <w:rsid w:val="003700DB"/>
    <w:rsid w:val="003B6F1B"/>
    <w:rsid w:val="003E245A"/>
    <w:rsid w:val="00431863"/>
    <w:rsid w:val="004840B1"/>
    <w:rsid w:val="00533F0D"/>
    <w:rsid w:val="005A4B29"/>
    <w:rsid w:val="005D70E7"/>
    <w:rsid w:val="006D5BA4"/>
    <w:rsid w:val="007C7DEC"/>
    <w:rsid w:val="00850292"/>
    <w:rsid w:val="008A13F2"/>
    <w:rsid w:val="009B0A7C"/>
    <w:rsid w:val="009B4784"/>
    <w:rsid w:val="009D1C80"/>
    <w:rsid w:val="00A54DD6"/>
    <w:rsid w:val="00AB1E41"/>
    <w:rsid w:val="00B32E23"/>
    <w:rsid w:val="00B40AE7"/>
    <w:rsid w:val="00B44489"/>
    <w:rsid w:val="00B75F67"/>
    <w:rsid w:val="00C34E00"/>
    <w:rsid w:val="00C85A2E"/>
    <w:rsid w:val="00C869D4"/>
    <w:rsid w:val="00CA468C"/>
    <w:rsid w:val="00CB3C26"/>
    <w:rsid w:val="00D008C2"/>
    <w:rsid w:val="00D11E61"/>
    <w:rsid w:val="00D41D60"/>
    <w:rsid w:val="00DA49EB"/>
    <w:rsid w:val="00DB0343"/>
    <w:rsid w:val="00DD41E5"/>
    <w:rsid w:val="00E30D60"/>
    <w:rsid w:val="00E37A41"/>
    <w:rsid w:val="00E414F9"/>
    <w:rsid w:val="00E82FC1"/>
    <w:rsid w:val="00E94644"/>
    <w:rsid w:val="00EF745A"/>
    <w:rsid w:val="00F06C07"/>
    <w:rsid w:val="00F32446"/>
    <w:rsid w:val="00F6260D"/>
    <w:rsid w:val="00F66B4A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09280"/>
  <w15:chartTrackingRefBased/>
  <w15:docId w15:val="{0B7325C9-97A2-4099-A177-8EACAE07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lgerian" w:hAnsi="Algerian"/>
      <w:iCs/>
      <w:sz w:val="48"/>
      <w:lang w:eastAsia="en-US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Cs/>
      <w:color w:val="BC004C"/>
      <w:sz w:val="28"/>
      <w:lang w:eastAsia="en-US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Scramble" w:hAnsi="Scramble"/>
      <w:iCs/>
      <w:sz w:val="44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2E2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7Car">
    <w:name w:val="Titre 7 Car"/>
    <w:link w:val="Titre7"/>
    <w:uiPriority w:val="9"/>
    <w:semiHidden/>
    <w:rsid w:val="00B32E2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phase2</vt:lpstr>
    </vt:vector>
  </TitlesOfParts>
  <Company>EIFFAGE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phase2</dc:title>
  <dc:subject/>
  <dc:creator>Mireille</dc:creator>
  <cp:keywords/>
  <cp:lastModifiedBy>Christian Couvreur</cp:lastModifiedBy>
  <cp:revision>5</cp:revision>
  <cp:lastPrinted>2013-11-09T06:22:00Z</cp:lastPrinted>
  <dcterms:created xsi:type="dcterms:W3CDTF">2016-11-04T05:50:00Z</dcterms:created>
  <dcterms:modified xsi:type="dcterms:W3CDTF">2016-11-04T05:53:00Z</dcterms:modified>
</cp:coreProperties>
</file>